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Adresa</w:t>
      </w: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Telefon/fax/e-mail</w:t>
      </w: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Mjesto, datum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MEMORIJALNI CENTAR SREBRENICA-POTOČARI SPOMEN OBILJEŽJE 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MEZARJE ZA ŽRTVE GENOCIDA IZ 1995. GODINE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Potočari bb, 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75430 Srebrenica</w:t>
      </w: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92E8A">
        <w:rPr>
          <w:rFonts w:ascii="Times New Roman" w:hAnsi="Times New Roman" w:cs="Times New Roman"/>
          <w:sz w:val="24"/>
          <w:szCs w:val="24"/>
        </w:rPr>
        <w:t>ahtjev za pristup informacijama</w:t>
      </w: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Pr="00992E8A">
        <w:rPr>
          <w:rFonts w:ascii="Times New Roman" w:hAnsi="Times New Roman" w:cs="Times New Roman"/>
          <w:sz w:val="24"/>
          <w:szCs w:val="24"/>
        </w:rPr>
        <w:t xml:space="preserve"> Zakona o slobodi pristupa informacijama u Bosni i Hercegovini tražim da mi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omogućite pristup informaciji-ama: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Pr="00992E8A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Zaokružite način na koji želite pristupiti informacijama:</w:t>
      </w:r>
    </w:p>
    <w:p w:rsidR="00632808" w:rsidRPr="00992E8A" w:rsidRDefault="00632808" w:rsidP="0063280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a) neposredan uvid</w:t>
      </w:r>
    </w:p>
    <w:p w:rsidR="00632808" w:rsidRPr="00992E8A" w:rsidRDefault="00632808" w:rsidP="0063280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b) umnožavanje informacije</w:t>
      </w:r>
    </w:p>
    <w:p w:rsidR="00632808" w:rsidRPr="00992E8A" w:rsidRDefault="00632808" w:rsidP="0063280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c) slanje informacije na kućnu adresu</w:t>
      </w:r>
    </w:p>
    <w:p w:rsidR="00632808" w:rsidRDefault="00632808" w:rsidP="0063280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>d) slanje putem el. pošte (na e-adresu naznačenu u zaglavlju)</w:t>
      </w:r>
    </w:p>
    <w:p w:rsidR="00632808" w:rsidRDefault="00632808" w:rsidP="0063280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Pr="00992E8A" w:rsidRDefault="00632808" w:rsidP="00632808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E8A">
        <w:rPr>
          <w:rFonts w:ascii="Times New Roman" w:hAnsi="Times New Roman" w:cs="Times New Roman"/>
          <w:sz w:val="24"/>
          <w:szCs w:val="24"/>
        </w:rPr>
        <w:t xml:space="preserve">Prilog: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E8A">
        <w:rPr>
          <w:rFonts w:ascii="Times New Roman" w:hAnsi="Times New Roman" w:cs="Times New Roman"/>
          <w:sz w:val="24"/>
          <w:szCs w:val="24"/>
        </w:rPr>
        <w:t>Podnosi</w:t>
      </w:r>
      <w:r>
        <w:rPr>
          <w:rFonts w:ascii="Times New Roman" w:hAnsi="Times New Roman" w:cs="Times New Roman"/>
          <w:sz w:val="24"/>
          <w:szCs w:val="24"/>
        </w:rPr>
        <w:t>lac</w:t>
      </w:r>
      <w:r w:rsidRPr="00992E8A">
        <w:rPr>
          <w:rFonts w:ascii="Times New Roman" w:hAnsi="Times New Roman" w:cs="Times New Roman"/>
          <w:sz w:val="24"/>
          <w:szCs w:val="24"/>
        </w:rPr>
        <w:t xml:space="preserve"> zahtjeva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32808" w:rsidRDefault="00632808" w:rsidP="00632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792A" w:rsidRPr="00632808" w:rsidRDefault="003479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92A" w:rsidRPr="0063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08"/>
    <w:rsid w:val="0034792A"/>
    <w:rsid w:val="006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sefika.djozic@srebrenicamemorial.org</dc:creator>
  <cp:lastModifiedBy>sefika.djozic@srebrenicamemorial.org</cp:lastModifiedBy>
  <cp:revision>1</cp:revision>
  <dcterms:created xsi:type="dcterms:W3CDTF">2023-01-24T13:45:00Z</dcterms:created>
  <dcterms:modified xsi:type="dcterms:W3CDTF">2023-01-24T13:46:00Z</dcterms:modified>
</cp:coreProperties>
</file>